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Title"/>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Title"/>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Heading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Heading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Heading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Heading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Heading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Heading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Heading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Heading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Heading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Heading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Heading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57789B1F" w14:textId="77777777" w:rsidR="00FB4AD3" w:rsidRDefault="00FB4AD3">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ascii="Arial" w:hAnsi="Arial" w:hint="eastAsia"/>
          <w:b/>
          <w:color w:val="FF0000"/>
        </w:rPr>
        <w:t>11</w:t>
      </w:r>
      <w:r w:rsidR="00FB4AD3">
        <w:rPr>
          <w:rFonts w:ascii="Arial" w:hAnsi="Arial" w:hint="eastAsia"/>
          <w:b/>
          <w:color w:val="FF0000"/>
        </w:rPr>
        <w:t xml:space="preserve">. </w:t>
      </w:r>
      <w:r w:rsidR="00FB4AD3">
        <w:rPr>
          <w:rFonts w:ascii="Arial" w:hAnsi="Arial"/>
          <w:b/>
          <w:color w:val="FF0000"/>
        </w:rPr>
        <w:t>Tattoos or Piercings / Miscellaneous</w:t>
      </w:r>
      <w:r w:rsidR="00FB4AD3">
        <w:rPr>
          <w:rFonts w:ascii="Arial" w:hAnsi="Arial" w:hint="eastAsia"/>
          <w:b/>
          <w:color w:val="FF0000"/>
        </w:rPr>
        <w:t>（タトゥー・ピアス／その他について）</w:t>
      </w:r>
    </w:p>
    <w:p w14:paraId="2B7ECFAD"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ascii="Arial" w:hAnsi="Arial" w:hint="eastAsia"/>
          <w:color w:val="FF0000"/>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Pr>
          <w:rFonts w:ascii="Arial" w:hAnsi="Arial" w:hint="eastAsia"/>
          <w:color w:val="FF0000"/>
          <w:sz w:val="18"/>
        </w:rPr>
        <w:t>（タトゥーやピアスがある場合</w:t>
      </w:r>
      <w:r w:rsidR="004053EE">
        <w:rPr>
          <w:rFonts w:ascii="Arial" w:hAnsi="Arial" w:hint="eastAsia"/>
          <w:color w:val="FF0000"/>
          <w:sz w:val="18"/>
        </w:rPr>
        <w:t>、</w:t>
      </w:r>
      <w:r>
        <w:rPr>
          <w:rFonts w:ascii="Arial" w:hAnsi="Arial" w:hint="eastAsia"/>
          <w:color w:val="FF0000"/>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Footer"/>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6D82"/>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0A4"/>
    <w:pPr>
      <w:widowControl w:val="0"/>
      <w:autoSpaceDE w:val="0"/>
      <w:autoSpaceDN w:val="0"/>
      <w:adjustRightInd w:val="0"/>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Heading2">
    <w:name w:val="heading 2"/>
    <w:basedOn w:val="Normal"/>
    <w:next w:val="Normal"/>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Heading4">
    <w:name w:val="heading 4"/>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Heading5">
    <w:name w:val="heading 5"/>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lang w:val="en-US" w:eastAsia="ja-JP"/>
    </w:rPr>
  </w:style>
  <w:style w:type="paragraph" w:styleId="BodyText">
    <w:name w:val="Body Text"/>
    <w:basedOn w:val="Normal"/>
    <w:pPr>
      <w:jc w:val="both"/>
    </w:pPr>
    <w:rPr>
      <w:rFonts w:ascii="Baskerville Old Face" w:hAnsi="Baskerville Old Face"/>
      <w:b/>
      <w:sz w:val="18"/>
    </w:rPr>
  </w:style>
  <w:style w:type="character" w:styleId="Hyperlink">
    <w:name w:val="Hyperlink"/>
    <w:rPr>
      <w:color w:val="0000FF"/>
      <w:u w:val="single"/>
      <w:lang w:val="en-US" w:eastAsia="ja-JP"/>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Pr>
      <w:lang w:val="en-US" w:eastAsia="ja-JP"/>
    </w:rPr>
  </w:style>
  <w:style w:type="paragraph" w:styleId="Header">
    <w:name w:val="header"/>
    <w:basedOn w:val="Normal"/>
    <w:link w:val="HeaderChar"/>
    <w:pPr>
      <w:tabs>
        <w:tab w:val="center" w:pos="4320"/>
        <w:tab w:val="right" w:pos="8640"/>
      </w:tabs>
    </w:pPr>
  </w:style>
  <w:style w:type="character" w:styleId="FollowedHyperlink">
    <w:name w:val="FollowedHyperlink"/>
    <w:rPr>
      <w:color w:val="800080"/>
      <w:u w:val="single"/>
      <w:lang w:val="en-US" w:eastAsia="ja-JP"/>
    </w:rPr>
  </w:style>
  <w:style w:type="paragraph" w:styleId="BalloonText">
    <w:name w:val="Balloon Text"/>
    <w:basedOn w:val="Normal"/>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NoSpacing">
    <w:name w:val="No Spacing"/>
    <w:qFormat/>
    <w:rPr>
      <w:rFonts w:ascii="Calibri" w:eastAsia="Calibri" w:hAnsi="Calibri"/>
      <w:sz w:val="22"/>
    </w:rPr>
  </w:style>
  <w:style w:type="paragraph" w:styleId="PlainText">
    <w:name w:val="Plain Text"/>
    <w:basedOn w:val="Normal"/>
    <w:link w:val="PlainTextChar"/>
    <w:pPr>
      <w:widowControl/>
      <w:autoSpaceDE/>
      <w:autoSpaceDN/>
      <w:adjustRightInd/>
    </w:pPr>
    <w:rPr>
      <w:rFonts w:ascii="Calibri" w:hAnsi="Calibri"/>
      <w:sz w:val="21"/>
    </w:rPr>
  </w:style>
  <w:style w:type="character" w:customStyle="1" w:styleId="PlainTextChar">
    <w:name w:val="Plain Text Char"/>
    <w:link w:val="PlainText"/>
    <w:rPr>
      <w:rFonts w:ascii="Calibri" w:eastAsia="ＭＳ 明朝" w:hAnsi="Calibri"/>
      <w:sz w:val="21"/>
      <w:lang w:val="en-US" w:eastAsia="ja-JP"/>
    </w:rPr>
  </w:style>
  <w:style w:type="character" w:customStyle="1" w:styleId="FooterChar">
    <w:name w:val="Footer Char"/>
    <w:link w:val="Footer"/>
    <w:rPr>
      <w:lang w:val="en-US" w:eastAsia="ja-JP"/>
    </w:rPr>
  </w:style>
  <w:style w:type="paragraph" w:styleId="Revision">
    <w:name w:val="Revision"/>
  </w:style>
  <w:style w:type="character" w:styleId="CommentReference">
    <w:name w:val="annotation reference"/>
    <w:semiHidden/>
    <w:rPr>
      <w:sz w:val="16"/>
      <w:lang w:val="en-US" w:eastAsia="ja-JP"/>
    </w:rPr>
  </w:style>
  <w:style w:type="paragraph" w:styleId="CommentText">
    <w:name w:val="annotation text"/>
    <w:basedOn w:val="Normal"/>
    <w:link w:val="CommentTextChar"/>
    <w:semiHidden/>
  </w:style>
  <w:style w:type="character" w:customStyle="1" w:styleId="CommentTextChar">
    <w:name w:val="Comment Text Char"/>
    <w:link w:val="CommentText"/>
    <w:rPr>
      <w:lang w:val="en-US"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rPr>
      <w:b/>
      <w:lang w:val="en-US" w:eastAsia="ja-JP"/>
    </w:rPr>
  </w:style>
  <w:style w:type="character" w:customStyle="1" w:styleId="HeaderChar">
    <w:name w:val="Header Char"/>
    <w:link w:val="Header"/>
    <w:rPr>
      <w:lang w:val="en-US" w:eastAsia="ja-JP"/>
    </w:rPr>
  </w:style>
  <w:style w:type="paragraph" w:styleId="ListParagraph">
    <w:name w:val="List Paragraph"/>
    <w:basedOn w:val="Normal"/>
    <w:qFormat/>
    <w:pPr>
      <w:ind w:leftChars="400" w:left="840"/>
    </w:pPr>
    <w:rPr>
      <w:rFonts w:ascii="平成明朝" w:eastAsia="平成明朝" w:hAnsi="平成明朝"/>
      <w:color w:val="000000"/>
      <w:sz w:val="24"/>
    </w:rPr>
  </w:style>
  <w:style w:type="character" w:styleId="EndnoteReference">
    <w:name w:val="endnote reference"/>
    <w:semiHidden/>
    <w:rPr>
      <w:vertAlign w:val="superscript"/>
      <w:lang w:val="en-US" w:eastAsia="ja-JP"/>
    </w:rPr>
  </w:style>
  <w:style w:type="table" w:styleId="TableGrid">
    <w:name w:val="Table Grid"/>
    <w:basedOn w:val="TableNormal"/>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Title">
    <w:name w:val="Title"/>
    <w:basedOn w:val="Normal"/>
    <w:next w:val="Normal"/>
    <w:link w:val="TitleChar"/>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TitleChar">
    <w:name w:val="Title Char"/>
    <w:basedOn w:val="DefaultParagraphFont"/>
    <w:link w:val="Title"/>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2870</Words>
  <Characters>5299</Characters>
  <DocSecurity>0</DocSecurity>
  <Lines>44</Lines>
  <Paragraphs>16</Paragraphs>
  <ScaleCrop>false</ScaleCrop>
  <LinksUpToDate>false</LinksUpToDate>
  <CharactersWithSpaces>8153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